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DD" w:rsidRPr="004F6581" w:rsidRDefault="0002025D">
      <w:pPr>
        <w:rPr>
          <w:sz w:val="28"/>
          <w:szCs w:val="28"/>
          <w:highlight w:val="yellow"/>
        </w:rPr>
      </w:pPr>
      <w:r w:rsidRPr="004F6581">
        <w:rPr>
          <w:sz w:val="28"/>
          <w:szCs w:val="28"/>
          <w:highlight w:val="yellow"/>
        </w:rPr>
        <w:t>Na sjednici Odgajateljskog vijeća učenič</w:t>
      </w:r>
      <w:r w:rsidR="00DB1E5A">
        <w:rPr>
          <w:sz w:val="28"/>
          <w:szCs w:val="28"/>
          <w:highlight w:val="yellow"/>
        </w:rPr>
        <w:t>kog doma Klesarske škole održanoj 26</w:t>
      </w:r>
      <w:r w:rsidRPr="004F6581">
        <w:rPr>
          <w:sz w:val="28"/>
          <w:szCs w:val="28"/>
          <w:highlight w:val="yellow"/>
        </w:rPr>
        <w:t xml:space="preserve">. </w:t>
      </w:r>
      <w:r w:rsidR="00DB1E5A">
        <w:rPr>
          <w:sz w:val="28"/>
          <w:szCs w:val="28"/>
          <w:highlight w:val="yellow"/>
        </w:rPr>
        <w:t>kolovoza</w:t>
      </w:r>
      <w:r w:rsidR="00AB0E99">
        <w:rPr>
          <w:sz w:val="28"/>
          <w:szCs w:val="28"/>
          <w:highlight w:val="yellow"/>
        </w:rPr>
        <w:t xml:space="preserve"> </w:t>
      </w:r>
      <w:r w:rsidRPr="004F6581">
        <w:rPr>
          <w:sz w:val="28"/>
          <w:szCs w:val="28"/>
          <w:highlight w:val="yellow"/>
        </w:rPr>
        <w:t xml:space="preserve">2013. </w:t>
      </w:r>
      <w:r w:rsidR="00F80F69">
        <w:rPr>
          <w:sz w:val="28"/>
          <w:szCs w:val="28"/>
          <w:highlight w:val="yellow"/>
        </w:rPr>
        <w:t xml:space="preserve">utvrđen je </w:t>
      </w:r>
      <w:r w:rsidR="00DB1E5A">
        <w:rPr>
          <w:sz w:val="28"/>
          <w:szCs w:val="28"/>
          <w:highlight w:val="yellow"/>
        </w:rPr>
        <w:t xml:space="preserve">konačan </w:t>
      </w:r>
      <w:r w:rsidR="00F80F69">
        <w:rPr>
          <w:sz w:val="28"/>
          <w:szCs w:val="28"/>
          <w:highlight w:val="yellow"/>
        </w:rPr>
        <w:t>popis učenika koji imaju pravo na dom u  školskoj godini</w:t>
      </w:r>
      <w:r w:rsidRPr="004F6581">
        <w:rPr>
          <w:sz w:val="28"/>
          <w:szCs w:val="28"/>
          <w:highlight w:val="yellow"/>
        </w:rPr>
        <w:t xml:space="preserve"> 2013./2014.</w:t>
      </w:r>
      <w:r w:rsidR="00F80F69">
        <w:rPr>
          <w:sz w:val="28"/>
          <w:szCs w:val="28"/>
          <w:highlight w:val="yellow"/>
        </w:rPr>
        <w:t>:</w:t>
      </w:r>
    </w:p>
    <w:p w:rsidR="0002025D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Bogdanović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="0002025D" w:rsidRPr="002F63BE">
        <w:rPr>
          <w:color w:val="FFFFFF" w:themeColor="background1"/>
          <w:sz w:val="28"/>
          <w:szCs w:val="28"/>
          <w:highlight w:val="blue"/>
        </w:rPr>
        <w:t xml:space="preserve"> Dino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="0002025D" w:rsidRPr="002F63BE">
        <w:rPr>
          <w:color w:val="FFFFFF" w:themeColor="background1"/>
          <w:sz w:val="28"/>
          <w:szCs w:val="28"/>
          <w:highlight w:val="blue"/>
        </w:rPr>
        <w:t xml:space="preserve"> Makarska</w:t>
      </w:r>
    </w:p>
    <w:p w:rsidR="0002025D" w:rsidRPr="002F63BE" w:rsidRDefault="0002025D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Pekić</w:t>
      </w:r>
      <w:r w:rsidR="006A524E"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David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Knin</w:t>
      </w:r>
    </w:p>
    <w:p w:rsidR="0002025D" w:rsidRPr="002F63BE" w:rsidRDefault="0002025D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Mušac</w:t>
      </w:r>
      <w:proofErr w:type="spellEnd"/>
      <w:r w:rsidR="006A524E"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Toni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Omiš</w:t>
      </w:r>
    </w:p>
    <w:p w:rsidR="0002025D" w:rsidRPr="002F63BE" w:rsidRDefault="0002025D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Šujević</w:t>
      </w:r>
      <w:proofErr w:type="spellEnd"/>
      <w:r w:rsidR="006A524E"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Bruno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Pazin</w:t>
      </w:r>
    </w:p>
    <w:p w:rsidR="0002025D" w:rsidRPr="002F63BE" w:rsidRDefault="0002025D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Klarić</w:t>
      </w:r>
      <w:r w:rsidR="006A524E"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Steven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Makarska</w:t>
      </w:r>
    </w:p>
    <w:p w:rsidR="0002025D" w:rsidRPr="002F63BE" w:rsidRDefault="0002025D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Lučić</w:t>
      </w:r>
      <w:r w:rsidR="006A524E"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Petar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Jelsa</w:t>
      </w:r>
      <w:proofErr w:type="spellEnd"/>
    </w:p>
    <w:p w:rsidR="0002025D" w:rsidRPr="002F63BE" w:rsidRDefault="0002025D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Matijević</w:t>
      </w:r>
      <w:r w:rsidR="006A524E"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Marko </w:t>
      </w:r>
      <w:r w:rsidR="006A524E" w:rsidRPr="002F63BE">
        <w:rPr>
          <w:color w:val="FFFFFF" w:themeColor="background1"/>
          <w:sz w:val="28"/>
          <w:szCs w:val="28"/>
          <w:highlight w:val="blue"/>
        </w:rPr>
        <w:t>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="006A524E" w:rsidRPr="002F63BE">
        <w:rPr>
          <w:color w:val="FFFFFF" w:themeColor="background1"/>
          <w:sz w:val="28"/>
          <w:szCs w:val="28"/>
          <w:highlight w:val="blue"/>
        </w:rPr>
        <w:t>Hvar</w:t>
      </w:r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Pushkar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Maksym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Metković</w:t>
      </w:r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Katić  Antonijo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Buna</w:t>
      </w:r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Zanne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 Toni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Trogir</w:t>
      </w:r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Matešan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 Krešimir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Podstrana</w:t>
      </w:r>
      <w:proofErr w:type="spellEnd"/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Škorput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Lorenco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IA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Ploče</w:t>
      </w:r>
    </w:p>
    <w:p w:rsidR="00EA3C48" w:rsidRDefault="00EA3C48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Štrljić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 Denis IA, Makarska</w:t>
      </w:r>
    </w:p>
    <w:p w:rsidR="0023610E" w:rsidRPr="002F63BE" w:rsidRDefault="0023610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>
        <w:rPr>
          <w:color w:val="FFFFFF" w:themeColor="background1"/>
          <w:sz w:val="28"/>
          <w:szCs w:val="28"/>
          <w:highlight w:val="blue"/>
        </w:rPr>
        <w:t>Kovačević Marko, IA</w:t>
      </w:r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Begović  Mate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IB,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Vrgorac</w:t>
      </w:r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Kahlina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 Eduard – 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IB,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Veliko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Trgovišće</w:t>
      </w:r>
      <w:proofErr w:type="spellEnd"/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Zenčić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 Toni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IB,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Jelsa</w:t>
      </w:r>
      <w:proofErr w:type="spellEnd"/>
    </w:p>
    <w:p w:rsidR="006A524E" w:rsidRPr="002F63BE" w:rsidRDefault="006A524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Bajcer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 Ivan-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IB,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Krapina</w:t>
      </w:r>
    </w:p>
    <w:p w:rsidR="00EA3C48" w:rsidRDefault="00EA3C48" w:rsidP="00EA3C48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Šipić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Jakov</w:t>
      </w:r>
      <w:r w:rsidR="006A524E" w:rsidRPr="002F63BE">
        <w:rPr>
          <w:color w:val="FFFFFF" w:themeColor="background1"/>
          <w:sz w:val="28"/>
          <w:szCs w:val="28"/>
          <w:highlight w:val="blue"/>
        </w:rPr>
        <w:t xml:space="preserve"> –</w:t>
      </w:r>
      <w:r w:rsidR="008652A4" w:rsidRPr="002F63BE">
        <w:rPr>
          <w:color w:val="FFFFFF" w:themeColor="background1"/>
          <w:sz w:val="28"/>
          <w:szCs w:val="28"/>
          <w:highlight w:val="blue"/>
        </w:rPr>
        <w:t xml:space="preserve"> IB,</w:t>
      </w:r>
      <w:r w:rsidR="006A524E"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Trilj</w:t>
      </w:r>
      <w:proofErr w:type="spellEnd"/>
    </w:p>
    <w:p w:rsidR="0023610E" w:rsidRDefault="0023610E" w:rsidP="00EA3C48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>
        <w:rPr>
          <w:color w:val="FFFFFF" w:themeColor="background1"/>
          <w:sz w:val="28"/>
          <w:szCs w:val="28"/>
          <w:highlight w:val="blue"/>
        </w:rPr>
        <w:t>Giljević</w:t>
      </w:r>
      <w:proofErr w:type="spellEnd"/>
      <w:r>
        <w:rPr>
          <w:color w:val="FFFFFF" w:themeColor="background1"/>
          <w:sz w:val="28"/>
          <w:szCs w:val="28"/>
          <w:highlight w:val="blue"/>
        </w:rPr>
        <w:t xml:space="preserve"> Dominik, IA, Ploče</w:t>
      </w:r>
    </w:p>
    <w:p w:rsidR="0023610E" w:rsidRPr="002F63BE" w:rsidRDefault="0023610E" w:rsidP="00EA3C48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>
        <w:rPr>
          <w:color w:val="FFFFFF" w:themeColor="background1"/>
          <w:sz w:val="28"/>
          <w:szCs w:val="28"/>
          <w:highlight w:val="blue"/>
        </w:rPr>
        <w:t>Rako Ante, IA</w:t>
      </w:r>
    </w:p>
    <w:p w:rsidR="00B7380C" w:rsidRPr="002F63BE" w:rsidRDefault="00EA3C48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B</w:t>
      </w:r>
      <w:r w:rsidR="00B7380C" w:rsidRPr="002F63BE">
        <w:rPr>
          <w:color w:val="FFFFFF" w:themeColor="background1"/>
          <w:sz w:val="28"/>
          <w:szCs w:val="28"/>
          <w:highlight w:val="blue"/>
        </w:rPr>
        <w:t>abaja Nedo - IIA, Grabovac</w:t>
      </w:r>
    </w:p>
    <w:p w:rsidR="008652A4" w:rsidRPr="002F63BE" w:rsidRDefault="00B7380C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Andrijolić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="008652A4" w:rsidRPr="002F63BE">
        <w:rPr>
          <w:color w:val="FFFFFF" w:themeColor="background1"/>
          <w:sz w:val="28"/>
          <w:szCs w:val="28"/>
          <w:highlight w:val="blue"/>
        </w:rPr>
        <w:t>Josip – IIA, Trogir</w:t>
      </w:r>
    </w:p>
    <w:p w:rsidR="008652A4" w:rsidRPr="002F63BE" w:rsidRDefault="00B7380C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Odobašić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="008652A4" w:rsidRPr="002F63BE">
        <w:rPr>
          <w:color w:val="FFFFFF" w:themeColor="background1"/>
          <w:sz w:val="28"/>
          <w:szCs w:val="28"/>
          <w:highlight w:val="blue"/>
        </w:rPr>
        <w:t>Mateo - IIA, Marina</w:t>
      </w:r>
    </w:p>
    <w:p w:rsidR="008652A4" w:rsidRPr="002F63BE" w:rsidRDefault="00E14D60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Papak </w:t>
      </w:r>
      <w:r w:rsidR="008652A4" w:rsidRPr="002F63BE">
        <w:rPr>
          <w:color w:val="FFFFFF" w:themeColor="background1"/>
          <w:sz w:val="28"/>
          <w:szCs w:val="28"/>
          <w:highlight w:val="blue"/>
        </w:rPr>
        <w:t>Luka – IIA, Brinje</w:t>
      </w:r>
    </w:p>
    <w:p w:rsidR="008652A4" w:rsidRPr="002F63BE" w:rsidRDefault="00E14D60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Marić </w:t>
      </w:r>
      <w:r w:rsidR="00B7380C" w:rsidRPr="002F63BE">
        <w:rPr>
          <w:color w:val="FFFFFF" w:themeColor="background1"/>
          <w:sz w:val="28"/>
          <w:szCs w:val="28"/>
          <w:highlight w:val="blue"/>
        </w:rPr>
        <w:t>Vlado– IIA, Ogulin</w:t>
      </w:r>
    </w:p>
    <w:p w:rsidR="00B7380C" w:rsidRPr="002F63BE" w:rsidRDefault="00E14D60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Lukačević </w:t>
      </w:r>
      <w:r w:rsidR="00B7380C" w:rsidRPr="002F63BE">
        <w:rPr>
          <w:color w:val="FFFFFF" w:themeColor="background1"/>
          <w:sz w:val="28"/>
          <w:szCs w:val="28"/>
          <w:highlight w:val="blue"/>
        </w:rPr>
        <w:t xml:space="preserve">Boris– IIA, Novi </w:t>
      </w:r>
      <w:proofErr w:type="spellStart"/>
      <w:r w:rsidR="00B7380C" w:rsidRPr="002F63BE">
        <w:rPr>
          <w:color w:val="FFFFFF" w:themeColor="background1"/>
          <w:sz w:val="28"/>
          <w:szCs w:val="28"/>
          <w:highlight w:val="blue"/>
        </w:rPr>
        <w:t>Bolman</w:t>
      </w:r>
      <w:proofErr w:type="spellEnd"/>
    </w:p>
    <w:p w:rsidR="00B7380C" w:rsidRPr="002F63BE" w:rsidRDefault="00E14D60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Gabelica </w:t>
      </w:r>
      <w:r w:rsidR="00B7380C" w:rsidRPr="002F63BE">
        <w:rPr>
          <w:color w:val="FFFFFF" w:themeColor="background1"/>
          <w:sz w:val="28"/>
          <w:szCs w:val="28"/>
          <w:highlight w:val="blue"/>
        </w:rPr>
        <w:t>Dominik – IIA, Zagreb</w:t>
      </w:r>
    </w:p>
    <w:p w:rsidR="00B7380C" w:rsidRPr="002F63BE" w:rsidRDefault="00E14D60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Vodopija </w:t>
      </w:r>
      <w:r w:rsidR="00B7380C" w:rsidRPr="002F63BE">
        <w:rPr>
          <w:color w:val="FFFFFF" w:themeColor="background1"/>
          <w:sz w:val="28"/>
          <w:szCs w:val="28"/>
          <w:highlight w:val="blue"/>
        </w:rPr>
        <w:t xml:space="preserve">Marko– IIA, </w:t>
      </w:r>
      <w:proofErr w:type="spellStart"/>
      <w:r w:rsidR="00B7380C" w:rsidRPr="002F63BE">
        <w:rPr>
          <w:color w:val="FFFFFF" w:themeColor="background1"/>
          <w:sz w:val="28"/>
          <w:szCs w:val="28"/>
          <w:highlight w:val="blue"/>
        </w:rPr>
        <w:t>Orašac</w:t>
      </w:r>
      <w:proofErr w:type="spellEnd"/>
    </w:p>
    <w:p w:rsidR="00B7380C" w:rsidRPr="002F63BE" w:rsidRDefault="00E14D60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Bečko </w:t>
      </w:r>
      <w:r w:rsidR="00B7380C" w:rsidRPr="002F63BE">
        <w:rPr>
          <w:color w:val="FFFFFF" w:themeColor="background1"/>
          <w:sz w:val="28"/>
          <w:szCs w:val="28"/>
          <w:highlight w:val="blue"/>
        </w:rPr>
        <w:t>Mladen– IIB, Grab</w:t>
      </w:r>
    </w:p>
    <w:p w:rsidR="00B7380C" w:rsidRPr="002F63BE" w:rsidRDefault="00E14D60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Dukić </w:t>
      </w:r>
      <w:r w:rsidR="00B7380C" w:rsidRPr="002F63BE">
        <w:rPr>
          <w:color w:val="FFFFFF" w:themeColor="background1"/>
          <w:sz w:val="28"/>
          <w:szCs w:val="28"/>
          <w:highlight w:val="blue"/>
        </w:rPr>
        <w:t xml:space="preserve">Josip – IIB, </w:t>
      </w:r>
      <w:proofErr w:type="spellStart"/>
      <w:r w:rsidR="00B7380C" w:rsidRPr="002F63BE">
        <w:rPr>
          <w:color w:val="FFFFFF" w:themeColor="background1"/>
          <w:sz w:val="28"/>
          <w:szCs w:val="28"/>
          <w:highlight w:val="blue"/>
        </w:rPr>
        <w:t>Trilj</w:t>
      </w:r>
      <w:proofErr w:type="spellEnd"/>
    </w:p>
    <w:p w:rsidR="00B7380C" w:rsidRPr="002F63BE" w:rsidRDefault="00B21BC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Tolj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="00B7380C" w:rsidRPr="002F63BE">
        <w:rPr>
          <w:color w:val="FFFFFF" w:themeColor="background1"/>
          <w:sz w:val="28"/>
          <w:szCs w:val="28"/>
          <w:highlight w:val="blue"/>
        </w:rPr>
        <w:t>Ivan– IIB, Orebić</w:t>
      </w:r>
    </w:p>
    <w:p w:rsidR="00B7380C" w:rsidRPr="002F63BE" w:rsidRDefault="00B21BC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lastRenderedPageBreak/>
        <w:t>Dragić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Miro – IIB, Makarska</w:t>
      </w:r>
    </w:p>
    <w:p w:rsidR="00B21BCE" w:rsidRPr="002F63BE" w:rsidRDefault="00B21BC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Bošnjak Marko – IIB, Slavonska Požega</w:t>
      </w:r>
    </w:p>
    <w:p w:rsidR="00B21BCE" w:rsidRPr="002F63BE" w:rsidRDefault="00B21BC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Cvitanušić Mijo – IIB, Imotski</w:t>
      </w:r>
    </w:p>
    <w:p w:rsidR="00B21BCE" w:rsidRPr="002F63BE" w:rsidRDefault="00B21BC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Lebinac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Josip – IIB, Makarska</w:t>
      </w:r>
    </w:p>
    <w:p w:rsidR="00B21BCE" w:rsidRPr="002F63BE" w:rsidRDefault="00B21BCE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Đuričić Igor – IIB, Lovište</w:t>
      </w:r>
    </w:p>
    <w:p w:rsidR="00B21BCE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Radić Vlaho – IIA,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Smokovljani</w:t>
      </w:r>
      <w:proofErr w:type="spellEnd"/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Lozo Josip – IIIA, Makarska</w:t>
      </w:r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Zohil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Martin – IIIA, Žminj</w:t>
      </w:r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Plavša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Vladimir – IIIB, Vrgorac</w:t>
      </w:r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Bukovac  Ivan – IIIB, Sveti Juraj</w:t>
      </w:r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Peričić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Karlo – IIIB,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Pakoštane</w:t>
      </w:r>
      <w:proofErr w:type="spellEnd"/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Bajcer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Nikola – IIIB, Krapina</w:t>
      </w:r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Čulina</w:t>
      </w:r>
      <w:proofErr w:type="spellEnd"/>
      <w:r w:rsidRPr="002F63BE">
        <w:rPr>
          <w:color w:val="FFFFFF" w:themeColor="background1"/>
          <w:sz w:val="28"/>
          <w:szCs w:val="28"/>
          <w:highlight w:val="blue"/>
        </w:rPr>
        <w:t xml:space="preserve"> Mihovil – IIIB,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Posedarje</w:t>
      </w:r>
      <w:proofErr w:type="spellEnd"/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Vodopija Mario – IV, </w:t>
      </w:r>
      <w:proofErr w:type="spellStart"/>
      <w:r w:rsidRPr="002F63BE">
        <w:rPr>
          <w:color w:val="FFFFFF" w:themeColor="background1"/>
          <w:sz w:val="28"/>
          <w:szCs w:val="28"/>
          <w:highlight w:val="blue"/>
        </w:rPr>
        <w:t>Orašac</w:t>
      </w:r>
      <w:proofErr w:type="spellEnd"/>
    </w:p>
    <w:p w:rsidR="00A54D19" w:rsidRPr="002F63BE" w:rsidRDefault="00A54D19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>Perić</w:t>
      </w:r>
      <w:r w:rsidR="006F0844" w:rsidRPr="002F63BE">
        <w:rPr>
          <w:color w:val="FFFFFF" w:themeColor="background1"/>
          <w:sz w:val="28"/>
          <w:szCs w:val="28"/>
          <w:highlight w:val="blue"/>
        </w:rPr>
        <w:t xml:space="preserve"> </w:t>
      </w:r>
      <w:r w:rsidRPr="002F63BE">
        <w:rPr>
          <w:color w:val="FFFFFF" w:themeColor="background1"/>
          <w:sz w:val="28"/>
          <w:szCs w:val="28"/>
          <w:highlight w:val="blue"/>
        </w:rPr>
        <w:t xml:space="preserve"> Ilija – IV, </w:t>
      </w:r>
      <w:r w:rsidR="006F0844" w:rsidRPr="002F63BE">
        <w:rPr>
          <w:color w:val="FFFFFF" w:themeColor="background1"/>
          <w:sz w:val="28"/>
          <w:szCs w:val="28"/>
          <w:highlight w:val="blue"/>
        </w:rPr>
        <w:t xml:space="preserve">Petrača, </w:t>
      </w:r>
      <w:proofErr w:type="spellStart"/>
      <w:r w:rsidR="006F0844" w:rsidRPr="002F63BE">
        <w:rPr>
          <w:color w:val="FFFFFF" w:themeColor="background1"/>
          <w:sz w:val="28"/>
          <w:szCs w:val="28"/>
          <w:highlight w:val="blue"/>
        </w:rPr>
        <w:t>Mlini</w:t>
      </w:r>
      <w:proofErr w:type="spellEnd"/>
    </w:p>
    <w:p w:rsidR="006F0844" w:rsidRPr="00E14755" w:rsidRDefault="006F0844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F63BE">
        <w:rPr>
          <w:color w:val="FFFFFF" w:themeColor="background1"/>
          <w:sz w:val="28"/>
          <w:szCs w:val="28"/>
          <w:highlight w:val="blue"/>
        </w:rPr>
        <w:t xml:space="preserve">Antunović  Tomislav – IV, </w:t>
      </w:r>
      <w:r w:rsidRPr="00E14755">
        <w:rPr>
          <w:color w:val="FFFFFF" w:themeColor="background1"/>
          <w:sz w:val="28"/>
          <w:szCs w:val="28"/>
          <w:highlight w:val="blue"/>
        </w:rPr>
        <w:t>Metković</w:t>
      </w:r>
    </w:p>
    <w:p w:rsidR="006F0844" w:rsidRDefault="006F0844" w:rsidP="0002025D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4F6581">
        <w:rPr>
          <w:color w:val="FFFFFF" w:themeColor="background1"/>
          <w:sz w:val="28"/>
          <w:szCs w:val="28"/>
          <w:highlight w:val="blue"/>
        </w:rPr>
        <w:t>Perić  Ivan – IV, Zaprešić</w:t>
      </w:r>
    </w:p>
    <w:p w:rsidR="0023610E" w:rsidRPr="0023610E" w:rsidRDefault="0023610E" w:rsidP="0023610E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3610E">
        <w:rPr>
          <w:color w:val="FFFFFF" w:themeColor="background1"/>
          <w:sz w:val="28"/>
          <w:szCs w:val="28"/>
          <w:highlight w:val="blue"/>
        </w:rPr>
        <w:t>Bošković Đani – IIB,Pazin</w:t>
      </w:r>
    </w:p>
    <w:p w:rsidR="0023610E" w:rsidRPr="0023610E" w:rsidRDefault="0023610E" w:rsidP="0023610E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proofErr w:type="spellStart"/>
      <w:r w:rsidRPr="0023610E">
        <w:rPr>
          <w:color w:val="FFFFFF" w:themeColor="background1"/>
          <w:sz w:val="28"/>
          <w:szCs w:val="28"/>
          <w:highlight w:val="blue"/>
        </w:rPr>
        <w:t>Jadrić</w:t>
      </w:r>
      <w:proofErr w:type="spellEnd"/>
      <w:r w:rsidRPr="0023610E">
        <w:rPr>
          <w:color w:val="FFFFFF" w:themeColor="background1"/>
          <w:sz w:val="28"/>
          <w:szCs w:val="28"/>
          <w:highlight w:val="blue"/>
        </w:rPr>
        <w:t xml:space="preserve"> Marko– IIB,</w:t>
      </w:r>
      <w:proofErr w:type="spellStart"/>
      <w:r w:rsidRPr="0023610E">
        <w:rPr>
          <w:color w:val="FFFFFF" w:themeColor="background1"/>
          <w:sz w:val="28"/>
          <w:szCs w:val="28"/>
          <w:highlight w:val="blue"/>
        </w:rPr>
        <w:t>Dicmo</w:t>
      </w:r>
      <w:proofErr w:type="spellEnd"/>
    </w:p>
    <w:p w:rsidR="0023610E" w:rsidRPr="0023610E" w:rsidRDefault="0023610E" w:rsidP="0023610E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3610E">
        <w:rPr>
          <w:color w:val="FFFFFF" w:themeColor="background1"/>
          <w:sz w:val="28"/>
          <w:szCs w:val="28"/>
          <w:highlight w:val="blue"/>
        </w:rPr>
        <w:t>Pavlović Luka – IIA, Makarska</w:t>
      </w:r>
    </w:p>
    <w:p w:rsidR="0023610E" w:rsidRPr="0023610E" w:rsidRDefault="0023610E" w:rsidP="0023610E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3610E">
        <w:rPr>
          <w:color w:val="FFFFFF" w:themeColor="background1"/>
          <w:sz w:val="28"/>
          <w:szCs w:val="28"/>
          <w:highlight w:val="blue"/>
        </w:rPr>
        <w:t>Bilić Vice – IIB, Omiš</w:t>
      </w:r>
    </w:p>
    <w:p w:rsidR="0023610E" w:rsidRPr="0023610E" w:rsidRDefault="0023610E" w:rsidP="0023610E">
      <w:pPr>
        <w:pStyle w:val="Odlomakpopisa"/>
        <w:numPr>
          <w:ilvl w:val="0"/>
          <w:numId w:val="1"/>
        </w:numPr>
        <w:rPr>
          <w:color w:val="FFFFFF" w:themeColor="background1"/>
          <w:sz w:val="28"/>
          <w:szCs w:val="28"/>
          <w:highlight w:val="blue"/>
        </w:rPr>
      </w:pPr>
      <w:r w:rsidRPr="0023610E">
        <w:rPr>
          <w:color w:val="FFFFFF" w:themeColor="background1"/>
          <w:sz w:val="28"/>
          <w:szCs w:val="28"/>
          <w:highlight w:val="blue"/>
        </w:rPr>
        <w:t xml:space="preserve">Barić </w:t>
      </w:r>
      <w:proofErr w:type="spellStart"/>
      <w:r w:rsidRPr="0023610E">
        <w:rPr>
          <w:color w:val="FFFFFF" w:themeColor="background1"/>
          <w:sz w:val="28"/>
          <w:szCs w:val="28"/>
          <w:highlight w:val="blue"/>
        </w:rPr>
        <w:t>Frane</w:t>
      </w:r>
      <w:proofErr w:type="spellEnd"/>
      <w:r w:rsidRPr="0023610E">
        <w:rPr>
          <w:color w:val="FFFFFF" w:themeColor="background1"/>
          <w:sz w:val="28"/>
          <w:szCs w:val="28"/>
          <w:highlight w:val="blue"/>
        </w:rPr>
        <w:t xml:space="preserve"> IIB, </w:t>
      </w:r>
      <w:proofErr w:type="spellStart"/>
      <w:r w:rsidRPr="0023610E">
        <w:rPr>
          <w:color w:val="FFFFFF" w:themeColor="background1"/>
          <w:sz w:val="28"/>
          <w:szCs w:val="28"/>
          <w:highlight w:val="blue"/>
        </w:rPr>
        <w:t>Pakoštane</w:t>
      </w:r>
      <w:proofErr w:type="spellEnd"/>
    </w:p>
    <w:p w:rsidR="0023610E" w:rsidRDefault="0023610E" w:rsidP="0023610E">
      <w:pPr>
        <w:pStyle w:val="Odlomakpopisa"/>
        <w:ind w:left="1353"/>
        <w:rPr>
          <w:color w:val="FFFFFF" w:themeColor="background1"/>
          <w:sz w:val="28"/>
          <w:szCs w:val="28"/>
          <w:highlight w:val="blue"/>
        </w:rPr>
      </w:pPr>
    </w:p>
    <w:p w:rsidR="0023610E" w:rsidRPr="004F6581" w:rsidRDefault="0023610E" w:rsidP="0023610E">
      <w:pPr>
        <w:pStyle w:val="Odlomakpopisa"/>
        <w:ind w:left="1353"/>
        <w:rPr>
          <w:color w:val="FFFFFF" w:themeColor="background1"/>
          <w:sz w:val="28"/>
          <w:szCs w:val="28"/>
          <w:highlight w:val="blue"/>
        </w:rPr>
      </w:pPr>
    </w:p>
    <w:p w:rsidR="00EA3C48" w:rsidRPr="004F6581" w:rsidRDefault="00DB1E5A" w:rsidP="00EA3C48">
      <w:pPr>
        <w:pStyle w:val="Odlomakpopisa"/>
        <w:rPr>
          <w:color w:val="FFFFFF" w:themeColor="background1"/>
          <w:sz w:val="28"/>
          <w:szCs w:val="28"/>
          <w:highlight w:val="blue"/>
        </w:rPr>
      </w:pPr>
      <w:r>
        <w:rPr>
          <w:color w:val="FFFFFF" w:themeColor="background1"/>
          <w:sz w:val="28"/>
          <w:szCs w:val="28"/>
          <w:highlight w:val="blue"/>
        </w:rPr>
        <w:t>Ukoliko neki od primljenih učenika odustane od smještaja u Domu, na njegovo mjesto primit će se učenik sa lista čekanja.</w:t>
      </w:r>
    </w:p>
    <w:p w:rsidR="008652A4" w:rsidRPr="00E14755" w:rsidRDefault="008652A4" w:rsidP="003A1402">
      <w:pPr>
        <w:pStyle w:val="Odlomakpopisa"/>
        <w:rPr>
          <w:color w:val="FFFFFF" w:themeColor="background1"/>
          <w:highlight w:val="darkMagenta"/>
        </w:rPr>
      </w:pPr>
    </w:p>
    <w:p w:rsidR="003A1402" w:rsidRPr="002F63BE" w:rsidRDefault="003A1402" w:rsidP="003A1402">
      <w:pPr>
        <w:pStyle w:val="Odlomakpopisa"/>
        <w:rPr>
          <w:color w:val="000000" w:themeColor="text1"/>
          <w:sz w:val="28"/>
          <w:szCs w:val="28"/>
        </w:rPr>
      </w:pPr>
      <w:r w:rsidRPr="002F63BE">
        <w:rPr>
          <w:color w:val="000000" w:themeColor="text1"/>
          <w:sz w:val="28"/>
          <w:szCs w:val="28"/>
          <w:highlight w:val="red"/>
        </w:rPr>
        <w:t>LISTA ČEKANJA</w:t>
      </w:r>
    </w:p>
    <w:p w:rsidR="00F4350C" w:rsidRPr="00F4350C" w:rsidRDefault="00F4350C" w:rsidP="00F4350C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  <w:highlight w:val="cyan"/>
        </w:rPr>
      </w:pPr>
      <w:proofErr w:type="spellStart"/>
      <w:r w:rsidRPr="002F63BE">
        <w:rPr>
          <w:color w:val="000000" w:themeColor="text1"/>
          <w:sz w:val="28"/>
          <w:szCs w:val="28"/>
          <w:highlight w:val="cyan"/>
        </w:rPr>
        <w:t>Matutinović</w:t>
      </w:r>
      <w:proofErr w:type="spellEnd"/>
      <w:r w:rsidRPr="002F63BE">
        <w:rPr>
          <w:color w:val="000000" w:themeColor="text1"/>
          <w:sz w:val="28"/>
          <w:szCs w:val="28"/>
          <w:highlight w:val="cyan"/>
        </w:rPr>
        <w:t xml:space="preserve">  </w:t>
      </w:r>
      <w:proofErr w:type="spellStart"/>
      <w:r w:rsidRPr="002F63BE">
        <w:rPr>
          <w:color w:val="000000" w:themeColor="text1"/>
          <w:sz w:val="28"/>
          <w:szCs w:val="28"/>
          <w:highlight w:val="cyan"/>
        </w:rPr>
        <w:t>Frane</w:t>
      </w:r>
      <w:proofErr w:type="spellEnd"/>
      <w:r w:rsidRPr="002F63BE">
        <w:rPr>
          <w:color w:val="000000" w:themeColor="text1"/>
          <w:sz w:val="28"/>
          <w:szCs w:val="28"/>
          <w:highlight w:val="cyan"/>
        </w:rPr>
        <w:t xml:space="preserve"> – IIB, Zaostrog</w:t>
      </w:r>
    </w:p>
    <w:p w:rsidR="003A1402" w:rsidRPr="002F63BE" w:rsidRDefault="003A1402" w:rsidP="003A1402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  <w:highlight w:val="cyan"/>
        </w:rPr>
      </w:pPr>
      <w:r w:rsidRPr="002F63BE">
        <w:rPr>
          <w:color w:val="000000" w:themeColor="text1"/>
          <w:sz w:val="28"/>
          <w:szCs w:val="28"/>
          <w:highlight w:val="cyan"/>
        </w:rPr>
        <w:t>Petrović  Ante IV,Zadar</w:t>
      </w:r>
    </w:p>
    <w:p w:rsidR="003A1402" w:rsidRPr="00F4350C" w:rsidRDefault="009C1C5E" w:rsidP="00F4350C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  <w:highlight w:val="cyan"/>
        </w:rPr>
      </w:pPr>
      <w:proofErr w:type="spellStart"/>
      <w:r w:rsidRPr="002F63BE">
        <w:rPr>
          <w:color w:val="000000" w:themeColor="text1"/>
          <w:sz w:val="28"/>
          <w:szCs w:val="28"/>
          <w:highlight w:val="cyan"/>
        </w:rPr>
        <w:t>Katavić</w:t>
      </w:r>
      <w:proofErr w:type="spellEnd"/>
      <w:r w:rsidRPr="002F63BE">
        <w:rPr>
          <w:color w:val="000000" w:themeColor="text1"/>
          <w:sz w:val="28"/>
          <w:szCs w:val="28"/>
          <w:highlight w:val="cyan"/>
        </w:rPr>
        <w:t xml:space="preserve"> Donat – IV,Solin</w:t>
      </w:r>
    </w:p>
    <w:p w:rsidR="003A1402" w:rsidRPr="009C1C5E" w:rsidRDefault="003A1402" w:rsidP="003A1402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  <w:highlight w:val="cyan"/>
        </w:rPr>
      </w:pPr>
      <w:r w:rsidRPr="009C1C5E">
        <w:rPr>
          <w:color w:val="000000" w:themeColor="text1"/>
          <w:sz w:val="28"/>
          <w:szCs w:val="28"/>
          <w:highlight w:val="cyan"/>
        </w:rPr>
        <w:t>Grgić Marko – IIIB, Vrgorac</w:t>
      </w:r>
    </w:p>
    <w:p w:rsidR="003A1402" w:rsidRPr="002F63BE" w:rsidRDefault="003A1402" w:rsidP="003A1402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  <w:highlight w:val="cyan"/>
        </w:rPr>
      </w:pPr>
      <w:proofErr w:type="spellStart"/>
      <w:r w:rsidRPr="002F63BE">
        <w:rPr>
          <w:color w:val="000000" w:themeColor="text1"/>
          <w:sz w:val="28"/>
          <w:szCs w:val="28"/>
          <w:highlight w:val="cyan"/>
        </w:rPr>
        <w:t>Slišković</w:t>
      </w:r>
      <w:proofErr w:type="spellEnd"/>
      <w:r w:rsidRPr="002F63BE">
        <w:rPr>
          <w:color w:val="000000" w:themeColor="text1"/>
          <w:sz w:val="28"/>
          <w:szCs w:val="28"/>
          <w:highlight w:val="cyan"/>
        </w:rPr>
        <w:t xml:space="preserve"> Nikola – IV, </w:t>
      </w:r>
      <w:proofErr w:type="spellStart"/>
      <w:r w:rsidRPr="002F63BE">
        <w:rPr>
          <w:color w:val="000000" w:themeColor="text1"/>
          <w:sz w:val="28"/>
          <w:szCs w:val="28"/>
          <w:highlight w:val="cyan"/>
        </w:rPr>
        <w:t>Trilj</w:t>
      </w:r>
      <w:proofErr w:type="spellEnd"/>
    </w:p>
    <w:p w:rsidR="003A1402" w:rsidRPr="002F63BE" w:rsidRDefault="009C1C5E" w:rsidP="003A1402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  <w:highlight w:val="cyan"/>
        </w:rPr>
      </w:pPr>
      <w:r>
        <w:rPr>
          <w:color w:val="000000" w:themeColor="text1"/>
          <w:sz w:val="28"/>
          <w:szCs w:val="28"/>
          <w:highlight w:val="cyan"/>
        </w:rPr>
        <w:t xml:space="preserve"> </w:t>
      </w:r>
      <w:proofErr w:type="spellStart"/>
      <w:r w:rsidR="003A1402" w:rsidRPr="002F63BE">
        <w:rPr>
          <w:color w:val="000000" w:themeColor="text1"/>
          <w:sz w:val="28"/>
          <w:szCs w:val="28"/>
          <w:highlight w:val="cyan"/>
        </w:rPr>
        <w:t>Opačak</w:t>
      </w:r>
      <w:proofErr w:type="spellEnd"/>
      <w:r w:rsidR="003A1402" w:rsidRPr="002F63BE">
        <w:rPr>
          <w:color w:val="000000" w:themeColor="text1"/>
          <w:sz w:val="28"/>
          <w:szCs w:val="28"/>
          <w:highlight w:val="cyan"/>
        </w:rPr>
        <w:t xml:space="preserve"> Danijel – IIIB, Zagreb</w:t>
      </w:r>
    </w:p>
    <w:p w:rsidR="003A1402" w:rsidRPr="002F63BE" w:rsidRDefault="003A1402" w:rsidP="003A1402">
      <w:pPr>
        <w:pStyle w:val="Odlomakpopisa"/>
        <w:rPr>
          <w:color w:val="000000" w:themeColor="text1"/>
          <w:sz w:val="24"/>
          <w:szCs w:val="24"/>
        </w:rPr>
      </w:pPr>
    </w:p>
    <w:sectPr w:rsidR="003A1402" w:rsidRPr="002F63BE" w:rsidSect="009E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326D"/>
    <w:multiLevelType w:val="hybridMultilevel"/>
    <w:tmpl w:val="20BE5FDC"/>
    <w:lvl w:ilvl="0" w:tplc="FE768DD6">
      <w:start w:val="1"/>
      <w:numFmt w:val="decimal"/>
      <w:lvlText w:val="%1."/>
      <w:lvlJc w:val="left"/>
      <w:pPr>
        <w:ind w:left="1353" w:hanging="360"/>
      </w:pPr>
      <w:rPr>
        <w:color w:val="FFFFFF" w:themeColor="background1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F5D0D94"/>
    <w:multiLevelType w:val="hybridMultilevel"/>
    <w:tmpl w:val="29F28A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E019A7"/>
    <w:multiLevelType w:val="hybridMultilevel"/>
    <w:tmpl w:val="9BEACF24"/>
    <w:lvl w:ilvl="0" w:tplc="041A000F">
      <w:start w:val="1"/>
      <w:numFmt w:val="decimal"/>
      <w:lvlText w:val="%1."/>
      <w:lvlJc w:val="left"/>
      <w:pPr>
        <w:ind w:left="2487" w:hanging="360"/>
      </w:pPr>
    </w:lvl>
    <w:lvl w:ilvl="1" w:tplc="041A0019" w:tentative="1">
      <w:start w:val="1"/>
      <w:numFmt w:val="lowerLetter"/>
      <w:lvlText w:val="%2."/>
      <w:lvlJc w:val="left"/>
      <w:pPr>
        <w:ind w:left="3207" w:hanging="360"/>
      </w:pPr>
    </w:lvl>
    <w:lvl w:ilvl="2" w:tplc="041A001B" w:tentative="1">
      <w:start w:val="1"/>
      <w:numFmt w:val="lowerRoman"/>
      <w:lvlText w:val="%3."/>
      <w:lvlJc w:val="right"/>
      <w:pPr>
        <w:ind w:left="3927" w:hanging="180"/>
      </w:pPr>
    </w:lvl>
    <w:lvl w:ilvl="3" w:tplc="041A000F" w:tentative="1">
      <w:start w:val="1"/>
      <w:numFmt w:val="decimal"/>
      <w:lvlText w:val="%4."/>
      <w:lvlJc w:val="left"/>
      <w:pPr>
        <w:ind w:left="4647" w:hanging="360"/>
      </w:pPr>
    </w:lvl>
    <w:lvl w:ilvl="4" w:tplc="041A0019" w:tentative="1">
      <w:start w:val="1"/>
      <w:numFmt w:val="lowerLetter"/>
      <w:lvlText w:val="%5."/>
      <w:lvlJc w:val="left"/>
      <w:pPr>
        <w:ind w:left="5367" w:hanging="360"/>
      </w:pPr>
    </w:lvl>
    <w:lvl w:ilvl="5" w:tplc="041A001B" w:tentative="1">
      <w:start w:val="1"/>
      <w:numFmt w:val="lowerRoman"/>
      <w:lvlText w:val="%6."/>
      <w:lvlJc w:val="right"/>
      <w:pPr>
        <w:ind w:left="6087" w:hanging="180"/>
      </w:pPr>
    </w:lvl>
    <w:lvl w:ilvl="6" w:tplc="041A000F" w:tentative="1">
      <w:start w:val="1"/>
      <w:numFmt w:val="decimal"/>
      <w:lvlText w:val="%7."/>
      <w:lvlJc w:val="left"/>
      <w:pPr>
        <w:ind w:left="6807" w:hanging="360"/>
      </w:pPr>
    </w:lvl>
    <w:lvl w:ilvl="7" w:tplc="041A0019" w:tentative="1">
      <w:start w:val="1"/>
      <w:numFmt w:val="lowerLetter"/>
      <w:lvlText w:val="%8."/>
      <w:lvlJc w:val="left"/>
      <w:pPr>
        <w:ind w:left="7527" w:hanging="360"/>
      </w:pPr>
    </w:lvl>
    <w:lvl w:ilvl="8" w:tplc="041A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25D"/>
    <w:rsid w:val="0002025D"/>
    <w:rsid w:val="00185A29"/>
    <w:rsid w:val="00215343"/>
    <w:rsid w:val="0023610E"/>
    <w:rsid w:val="002451FA"/>
    <w:rsid w:val="002F63BE"/>
    <w:rsid w:val="00323909"/>
    <w:rsid w:val="003A1402"/>
    <w:rsid w:val="00416D90"/>
    <w:rsid w:val="004948CF"/>
    <w:rsid w:val="004F6581"/>
    <w:rsid w:val="0058054C"/>
    <w:rsid w:val="005E20E6"/>
    <w:rsid w:val="006A524E"/>
    <w:rsid w:val="006B2054"/>
    <w:rsid w:val="006C7781"/>
    <w:rsid w:val="006F0844"/>
    <w:rsid w:val="0070461E"/>
    <w:rsid w:val="008652A4"/>
    <w:rsid w:val="008B3774"/>
    <w:rsid w:val="00993EC8"/>
    <w:rsid w:val="009C1C5E"/>
    <w:rsid w:val="009E11DD"/>
    <w:rsid w:val="00A54D19"/>
    <w:rsid w:val="00AB0E99"/>
    <w:rsid w:val="00B20372"/>
    <w:rsid w:val="00B21BCE"/>
    <w:rsid w:val="00B7380C"/>
    <w:rsid w:val="00C00EF8"/>
    <w:rsid w:val="00C949A9"/>
    <w:rsid w:val="00DB1E5A"/>
    <w:rsid w:val="00E120E4"/>
    <w:rsid w:val="00E14755"/>
    <w:rsid w:val="00E14D60"/>
    <w:rsid w:val="00EA3C48"/>
    <w:rsid w:val="00EF3BE8"/>
    <w:rsid w:val="00F4350C"/>
    <w:rsid w:val="00F50AA3"/>
    <w:rsid w:val="00F8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0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Projekt-kamen</dc:creator>
  <cp:lastModifiedBy>korisnik</cp:lastModifiedBy>
  <cp:revision>12</cp:revision>
  <cp:lastPrinted>2013-08-21T09:05:00Z</cp:lastPrinted>
  <dcterms:created xsi:type="dcterms:W3CDTF">2013-07-04T06:36:00Z</dcterms:created>
  <dcterms:modified xsi:type="dcterms:W3CDTF">2013-08-26T09:54:00Z</dcterms:modified>
</cp:coreProperties>
</file>